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70FB4A" w14:textId="7F5D28BC" w:rsidR="00107EE8" w:rsidRDefault="00823B02">
      <w:pPr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 xml:space="preserve">Dear </w:t>
      </w:r>
      <w:r w:rsidR="00990617">
        <w:rPr>
          <w:rFonts w:ascii="Lato" w:hAnsi="Lato"/>
          <w:sz w:val="24"/>
          <w:szCs w:val="24"/>
        </w:rPr>
        <w:t>Early Childhood Professional</w:t>
      </w:r>
      <w:r>
        <w:rPr>
          <w:rFonts w:ascii="Lato" w:hAnsi="Lato"/>
          <w:sz w:val="24"/>
          <w:szCs w:val="24"/>
        </w:rPr>
        <w:t>,</w:t>
      </w:r>
    </w:p>
    <w:p w14:paraId="66650592" w14:textId="77777777" w:rsidR="001F676C" w:rsidRDefault="001F676C">
      <w:pPr>
        <w:rPr>
          <w:rFonts w:ascii="Lato" w:hAnsi="Lato"/>
          <w:sz w:val="24"/>
          <w:szCs w:val="24"/>
        </w:rPr>
      </w:pPr>
    </w:p>
    <w:p w14:paraId="4C939B04" w14:textId="77777777" w:rsidR="007762B5" w:rsidRDefault="00823B02" w:rsidP="004060C8">
      <w:pPr>
        <w:ind w:firstLine="720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Iowa AEYC is proud to supply you with this toolkit to engage in advocacy during Day Without Child Care</w:t>
      </w:r>
      <w:r w:rsidR="00613089">
        <w:rPr>
          <w:rFonts w:ascii="Lato" w:hAnsi="Lato"/>
          <w:sz w:val="24"/>
          <w:szCs w:val="24"/>
        </w:rPr>
        <w:t xml:space="preserve"> on May 12, 2025. </w:t>
      </w:r>
      <w:r w:rsidR="00106AA2">
        <w:rPr>
          <w:rFonts w:ascii="Lato" w:hAnsi="Lato"/>
          <w:sz w:val="24"/>
          <w:szCs w:val="24"/>
        </w:rPr>
        <w:t xml:space="preserve"> Day Without Child Care was established in 2022 in the wake of the </w:t>
      </w:r>
      <w:r w:rsidR="001F676C">
        <w:rPr>
          <w:rFonts w:ascii="Lato" w:hAnsi="Lato"/>
          <w:sz w:val="24"/>
          <w:szCs w:val="24"/>
        </w:rPr>
        <w:t>COVID-19 pandemic as a way to shed light on the necessity of child care programs for families, communities, and economies. The purpose of Day Without Child Care is to make you imagine: what would happen if I didn’t have child care? The answer would likely be a huge disruption in your day-to-day life, which is why we want to emphasize the importance of the work you do.</w:t>
      </w:r>
    </w:p>
    <w:p w14:paraId="55AEB9C0" w14:textId="77777777" w:rsidR="0006203D" w:rsidRDefault="0006203D" w:rsidP="004060C8">
      <w:pPr>
        <w:ind w:firstLine="720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 xml:space="preserve">Iowa is consistently in the top three states for percentage of children under age 6 with all available parents in the labor force, clocking in at 75% in 2023. With programs closing at unprecedented rates </w:t>
      </w:r>
      <w:r w:rsidR="002C0534">
        <w:rPr>
          <w:rFonts w:ascii="Lato" w:hAnsi="Lato"/>
          <w:sz w:val="24"/>
          <w:szCs w:val="24"/>
        </w:rPr>
        <w:t>(38% of programs have closed since 2017), cost of child care exceeding housing cost, and 80% of programs facing staffing shortages, many families are seeing a “day without child care” become weeks or months without child care, not only directly impacting families, but ultimately costing the state of Iowa over $900 million in economic losses.</w:t>
      </w:r>
      <w:bookmarkStart w:id="0" w:name="_GoBack"/>
      <w:bookmarkEnd w:id="0"/>
    </w:p>
    <w:p w14:paraId="2B18D7AA" w14:textId="2160C201" w:rsidR="001F676C" w:rsidRDefault="00B72E62" w:rsidP="004060C8">
      <w:pPr>
        <w:ind w:firstLine="720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 xml:space="preserve">Enclosed you will find </w:t>
      </w:r>
      <w:r w:rsidR="004060C8">
        <w:rPr>
          <w:rFonts w:ascii="Lato" w:hAnsi="Lato"/>
          <w:sz w:val="24"/>
          <w:szCs w:val="24"/>
        </w:rPr>
        <w:t xml:space="preserve">a variety of resources to explain to your families the importance of child care and what Day Without Child Care signifies: </w:t>
      </w:r>
      <w:r w:rsidR="00BC3DF8">
        <w:rPr>
          <w:rFonts w:ascii="Lato" w:hAnsi="Lato"/>
          <w:sz w:val="24"/>
          <w:szCs w:val="24"/>
        </w:rPr>
        <w:t xml:space="preserve">stickers </w:t>
      </w:r>
      <w:r w:rsidR="004060C8">
        <w:rPr>
          <w:rFonts w:ascii="Lato" w:hAnsi="Lato"/>
          <w:sz w:val="24"/>
          <w:szCs w:val="24"/>
        </w:rPr>
        <w:t>for your</w:t>
      </w:r>
      <w:r w:rsidR="00BC3DF8">
        <w:rPr>
          <w:rFonts w:ascii="Lato" w:hAnsi="Lato"/>
          <w:sz w:val="24"/>
          <w:szCs w:val="24"/>
        </w:rPr>
        <w:t xml:space="preserve"> parents and</w:t>
      </w:r>
      <w:r w:rsidR="001F676C">
        <w:rPr>
          <w:rFonts w:ascii="Lato" w:hAnsi="Lato"/>
          <w:sz w:val="24"/>
          <w:szCs w:val="24"/>
        </w:rPr>
        <w:t xml:space="preserve"> other</w:t>
      </w:r>
      <w:r w:rsidR="00BC3DF8">
        <w:rPr>
          <w:rFonts w:ascii="Lato" w:hAnsi="Lato"/>
          <w:sz w:val="24"/>
          <w:szCs w:val="24"/>
        </w:rPr>
        <w:t xml:space="preserve"> providers</w:t>
      </w:r>
      <w:r w:rsidR="001F676C">
        <w:rPr>
          <w:rFonts w:ascii="Lato" w:hAnsi="Lato"/>
          <w:sz w:val="24"/>
          <w:szCs w:val="24"/>
        </w:rPr>
        <w:t xml:space="preserve"> in your program</w:t>
      </w:r>
      <w:r w:rsidR="00BC3DF8">
        <w:rPr>
          <w:rFonts w:ascii="Lato" w:hAnsi="Lato"/>
          <w:sz w:val="24"/>
          <w:szCs w:val="24"/>
        </w:rPr>
        <w:t xml:space="preserve">, </w:t>
      </w:r>
      <w:r w:rsidR="007762B5">
        <w:rPr>
          <w:rFonts w:ascii="Lato" w:hAnsi="Lato"/>
          <w:sz w:val="24"/>
          <w:szCs w:val="24"/>
        </w:rPr>
        <w:t>a photo sign for parents and children to pose with, and a flyer to distribute to your families</w:t>
      </w:r>
      <w:r w:rsidR="00BC3DF8">
        <w:rPr>
          <w:rFonts w:ascii="Lato" w:hAnsi="Lato"/>
          <w:sz w:val="24"/>
          <w:szCs w:val="24"/>
        </w:rPr>
        <w:t xml:space="preserve">. On the </w:t>
      </w:r>
      <w:r w:rsidR="00B03EFE">
        <w:rPr>
          <w:rFonts w:ascii="Lato" w:hAnsi="Lato"/>
          <w:sz w:val="24"/>
          <w:szCs w:val="24"/>
        </w:rPr>
        <w:t xml:space="preserve">second page of this document, </w:t>
      </w:r>
      <w:r w:rsidR="00BC3DF8">
        <w:rPr>
          <w:rFonts w:ascii="Lato" w:hAnsi="Lato"/>
          <w:sz w:val="24"/>
          <w:szCs w:val="24"/>
        </w:rPr>
        <w:t xml:space="preserve">you will find a number of </w:t>
      </w:r>
      <w:r w:rsidR="00B03EFE">
        <w:rPr>
          <w:rFonts w:ascii="Lato" w:hAnsi="Lato"/>
          <w:sz w:val="24"/>
          <w:szCs w:val="24"/>
        </w:rPr>
        <w:t xml:space="preserve">clickable </w:t>
      </w:r>
      <w:r w:rsidR="00BC3DF8">
        <w:rPr>
          <w:rFonts w:ascii="Lato" w:hAnsi="Lato"/>
          <w:sz w:val="24"/>
          <w:szCs w:val="24"/>
        </w:rPr>
        <w:t>QR codes to print additional resources, such as additional copies of the stickers,</w:t>
      </w:r>
      <w:r w:rsidR="007762B5">
        <w:rPr>
          <w:rFonts w:ascii="Lato" w:hAnsi="Lato"/>
          <w:sz w:val="24"/>
          <w:szCs w:val="24"/>
        </w:rPr>
        <w:t xml:space="preserve"> photo sign, and flyer, as well as</w:t>
      </w:r>
      <w:r w:rsidR="00BC3DF8">
        <w:rPr>
          <w:rFonts w:ascii="Lato" w:hAnsi="Lato"/>
          <w:sz w:val="24"/>
          <w:szCs w:val="24"/>
        </w:rPr>
        <w:t xml:space="preserve"> an </w:t>
      </w:r>
      <w:r w:rsidR="007762B5">
        <w:rPr>
          <w:rFonts w:ascii="Lato" w:hAnsi="Lato"/>
          <w:sz w:val="24"/>
          <w:szCs w:val="24"/>
        </w:rPr>
        <w:t xml:space="preserve">exclusive </w:t>
      </w:r>
      <w:r w:rsidR="00BC3DF8">
        <w:rPr>
          <w:rFonts w:ascii="Lato" w:hAnsi="Lato"/>
          <w:sz w:val="24"/>
          <w:szCs w:val="24"/>
        </w:rPr>
        <w:t xml:space="preserve">email template to </w:t>
      </w:r>
      <w:r w:rsidR="007762B5">
        <w:rPr>
          <w:rFonts w:ascii="Lato" w:hAnsi="Lato"/>
          <w:sz w:val="24"/>
          <w:szCs w:val="24"/>
        </w:rPr>
        <w:t xml:space="preserve">teach your families about the purpose of Day Without Child Care. </w:t>
      </w:r>
      <w:r w:rsidR="00BC3DF8">
        <w:rPr>
          <w:rFonts w:ascii="Lato" w:hAnsi="Lato"/>
          <w:sz w:val="24"/>
          <w:szCs w:val="24"/>
        </w:rPr>
        <w:t xml:space="preserve"> </w:t>
      </w:r>
    </w:p>
    <w:p w14:paraId="73165139" w14:textId="77777777" w:rsidR="004060C8" w:rsidRDefault="004060C8" w:rsidP="004060C8">
      <w:pPr>
        <w:ind w:firstLine="720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Thank you for participating in this important day of advocacy. We would love to see and hear how you’re getting involved – tag us on social media (@IowaAEYC) so we can see the impact you’re making in your community!</w:t>
      </w:r>
    </w:p>
    <w:p w14:paraId="3A36E7F3" w14:textId="77777777" w:rsidR="004060C8" w:rsidRDefault="004060C8" w:rsidP="004060C8">
      <w:pPr>
        <w:ind w:firstLine="720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Sincerely,</w:t>
      </w:r>
    </w:p>
    <w:p w14:paraId="676D3303" w14:textId="77777777" w:rsidR="001F676C" w:rsidRDefault="004060C8" w:rsidP="004060C8">
      <w:pPr>
        <w:ind w:firstLine="720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 xml:space="preserve">The Iowa AEYC Team </w:t>
      </w:r>
    </w:p>
    <w:p w14:paraId="634ADCD8" w14:textId="77777777" w:rsidR="001F676C" w:rsidRDefault="001F676C">
      <w:pPr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br w:type="page"/>
      </w:r>
    </w:p>
    <w:p w14:paraId="4A0733BE" w14:textId="77777777" w:rsidR="001F676C" w:rsidRPr="00251F51" w:rsidRDefault="001F676C" w:rsidP="001F676C">
      <w:pPr>
        <w:jc w:val="center"/>
        <w:rPr>
          <w:rFonts w:ascii="Lato" w:hAnsi="Lato"/>
          <w:b/>
          <w:sz w:val="24"/>
          <w:szCs w:val="24"/>
        </w:rPr>
      </w:pPr>
      <w:r w:rsidRPr="00251F51">
        <w:rPr>
          <w:rFonts w:ascii="Lato" w:hAnsi="Lato"/>
          <w:b/>
          <w:sz w:val="24"/>
          <w:szCs w:val="24"/>
        </w:rPr>
        <w:lastRenderedPageBreak/>
        <w:t>Additional Resources</w:t>
      </w:r>
    </w:p>
    <w:p w14:paraId="1158E1BC" w14:textId="77777777" w:rsidR="001F676C" w:rsidRDefault="001F676C" w:rsidP="001F676C">
      <w:pPr>
        <w:jc w:val="center"/>
        <w:rPr>
          <w:rFonts w:ascii="Lato" w:hAnsi="Lato"/>
          <w:sz w:val="24"/>
          <w:szCs w:val="24"/>
        </w:rPr>
      </w:pPr>
    </w:p>
    <w:p w14:paraId="0FC363C8" w14:textId="77777777" w:rsidR="00251F51" w:rsidRDefault="00251F51" w:rsidP="001F676C">
      <w:pPr>
        <w:jc w:val="center"/>
        <w:rPr>
          <w:rFonts w:ascii="Lato" w:hAnsi="Lato"/>
          <w:sz w:val="24"/>
          <w:szCs w:val="24"/>
        </w:rPr>
        <w:sectPr w:rsidR="00251F51" w:rsidSect="000E1569">
          <w:headerReference w:type="default" r:id="rId11"/>
          <w:footerReference w:type="default" r:id="rId12"/>
          <w:pgSz w:w="12240" w:h="15840"/>
          <w:pgMar w:top="2700" w:right="1440" w:bottom="1440" w:left="1440" w:header="720" w:footer="1896" w:gutter="0"/>
          <w:cols w:space="720"/>
          <w:docGrid w:linePitch="360"/>
        </w:sectPr>
      </w:pPr>
    </w:p>
    <w:p w14:paraId="55D7AF0B" w14:textId="77777777" w:rsidR="00251F51" w:rsidRDefault="001F676C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Parent Stickers</w:t>
      </w:r>
      <w:r w:rsidR="00251F51">
        <w:rPr>
          <w:rFonts w:ascii="Lato" w:hAnsi="Lato"/>
          <w:sz w:val="24"/>
          <w:szCs w:val="24"/>
        </w:rPr>
        <w:t>:</w:t>
      </w:r>
    </w:p>
    <w:p w14:paraId="4E632C76" w14:textId="77777777" w:rsidR="001F676C" w:rsidRDefault="001F676C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Avery Presta Template 94513</w:t>
      </w:r>
    </w:p>
    <w:p w14:paraId="4DAD812F" w14:textId="77777777" w:rsidR="001F676C" w:rsidRDefault="00276D3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noProof/>
          <w:sz w:val="24"/>
          <w:szCs w:val="24"/>
        </w:rPr>
        <w:drawing>
          <wp:inline distT="0" distB="0" distL="0" distR="0" wp14:anchorId="7F4CDC6A" wp14:editId="42B0C438">
            <wp:extent cx="1453243" cy="1453243"/>
            <wp:effectExtent l="0" t="0" r="0" b="0"/>
            <wp:docPr id="7" name="Picture 7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>
                      <a:hlinkClick r:id="rId13"/>
                    </pic:cNvPr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659" cy="1479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41CB82" w14:textId="77777777" w:rsidR="00251F51" w:rsidRDefault="00276D3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Provider Stickers</w:t>
      </w:r>
      <w:r w:rsidR="00251F51">
        <w:rPr>
          <w:rFonts w:ascii="Lato" w:hAnsi="Lato"/>
          <w:sz w:val="24"/>
          <w:szCs w:val="24"/>
        </w:rPr>
        <w:t>:</w:t>
      </w:r>
    </w:p>
    <w:p w14:paraId="3B28EF20" w14:textId="77777777" w:rsidR="00276D37" w:rsidRDefault="00276D3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Avery Presta Template 94513</w:t>
      </w:r>
    </w:p>
    <w:p w14:paraId="2C6A819B" w14:textId="77777777" w:rsidR="00276D37" w:rsidRDefault="00276D3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noProof/>
          <w:sz w:val="24"/>
          <w:szCs w:val="24"/>
        </w:rPr>
        <w:drawing>
          <wp:inline distT="0" distB="0" distL="0" distR="0" wp14:anchorId="379BC268" wp14:editId="6D7DE5A6">
            <wp:extent cx="1485900" cy="1485900"/>
            <wp:effectExtent l="0" t="0" r="0" b="0"/>
            <wp:docPr id="6" name="Picture 6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>
                      <a:hlinkClick r:id="rId15"/>
                    </pic:cNvPr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0130" cy="1500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FAEF21" w14:textId="77777777" w:rsidR="00276D37" w:rsidRDefault="00276D3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Email Template to Families</w:t>
      </w:r>
    </w:p>
    <w:p w14:paraId="11B473F9" w14:textId="77777777" w:rsidR="00276D37" w:rsidRDefault="00276D3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noProof/>
          <w:sz w:val="24"/>
          <w:szCs w:val="24"/>
        </w:rPr>
        <w:drawing>
          <wp:inline distT="0" distB="0" distL="0" distR="0" wp14:anchorId="12647FF9" wp14:editId="348E2EF3">
            <wp:extent cx="1322614" cy="1322614"/>
            <wp:effectExtent l="0" t="0" r="0" b="0"/>
            <wp:docPr id="8" name="Picture 8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>
                      <a:hlinkClick r:id="rId17"/>
                    </pic:cNvPr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6890" cy="1336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D1C6A9" w14:textId="77777777" w:rsidR="00276D37" w:rsidRDefault="00276D37" w:rsidP="001F676C">
      <w:pPr>
        <w:jc w:val="center"/>
        <w:rPr>
          <w:rFonts w:ascii="Lato" w:hAnsi="Lato"/>
          <w:sz w:val="24"/>
          <w:szCs w:val="24"/>
        </w:rPr>
      </w:pPr>
    </w:p>
    <w:p w14:paraId="54BF2BDE" w14:textId="77777777" w:rsidR="00251F51" w:rsidRDefault="00276D37" w:rsidP="00251F51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Photo Sign</w:t>
      </w:r>
    </w:p>
    <w:p w14:paraId="4502C1C2" w14:textId="77777777" w:rsidR="00251F51" w:rsidRDefault="00251F51" w:rsidP="00251F51">
      <w:pPr>
        <w:jc w:val="center"/>
        <w:rPr>
          <w:rFonts w:ascii="Lato" w:hAnsi="Lato"/>
          <w:sz w:val="24"/>
          <w:szCs w:val="24"/>
        </w:rPr>
      </w:pPr>
    </w:p>
    <w:p w14:paraId="15D00EB7" w14:textId="77777777" w:rsidR="00276D37" w:rsidRDefault="00276D3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noProof/>
          <w:sz w:val="24"/>
          <w:szCs w:val="24"/>
        </w:rPr>
        <w:drawing>
          <wp:inline distT="0" distB="0" distL="0" distR="0" wp14:anchorId="4DAC02A8" wp14:editId="5AEED3D3">
            <wp:extent cx="1398814" cy="1398814"/>
            <wp:effectExtent l="0" t="0" r="0" b="0"/>
            <wp:docPr id="9" name="Picture 9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>
                      <a:hlinkClick r:id="rId19"/>
                    </pic:cNvPr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2030" cy="142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282CD5" w14:textId="77777777" w:rsidR="00990617" w:rsidRDefault="00990617" w:rsidP="001F676C">
      <w:pPr>
        <w:jc w:val="center"/>
        <w:rPr>
          <w:rFonts w:ascii="Lato" w:hAnsi="Lato"/>
          <w:sz w:val="24"/>
          <w:szCs w:val="24"/>
        </w:rPr>
      </w:pPr>
    </w:p>
    <w:p w14:paraId="69D130C9" w14:textId="615DEBB3" w:rsidR="00276D37" w:rsidRDefault="00276D3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sz w:val="24"/>
          <w:szCs w:val="24"/>
        </w:rPr>
        <w:t>Flyer for Families</w:t>
      </w:r>
    </w:p>
    <w:p w14:paraId="4085ED93" w14:textId="6CF7EFE6" w:rsidR="00990617" w:rsidRDefault="00990617" w:rsidP="001F676C">
      <w:pPr>
        <w:jc w:val="center"/>
        <w:rPr>
          <w:rFonts w:ascii="Lato" w:hAnsi="Lato"/>
          <w:sz w:val="24"/>
          <w:szCs w:val="24"/>
        </w:rPr>
      </w:pPr>
      <w:r>
        <w:rPr>
          <w:rFonts w:ascii="Lato" w:hAnsi="Lato"/>
          <w:noProof/>
          <w:sz w:val="24"/>
          <w:szCs w:val="24"/>
        </w:rPr>
        <w:drawing>
          <wp:inline distT="0" distB="0" distL="0" distR="0" wp14:anchorId="7EBB400A" wp14:editId="70FAD22D">
            <wp:extent cx="1422030" cy="1422030"/>
            <wp:effectExtent l="0" t="0" r="6985" b="6985"/>
            <wp:docPr id="4" name="Picture 4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>
                      <a:hlinkClick r:id="rId21"/>
                    </pic:cNvPr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2030" cy="142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49729A" w14:textId="77777777" w:rsidR="00251F51" w:rsidRDefault="00251F51" w:rsidP="001F676C">
      <w:pPr>
        <w:jc w:val="center"/>
        <w:rPr>
          <w:rFonts w:ascii="Lato" w:hAnsi="Lato"/>
          <w:sz w:val="24"/>
          <w:szCs w:val="24"/>
        </w:rPr>
      </w:pPr>
    </w:p>
    <w:p w14:paraId="31BE40C8" w14:textId="77777777" w:rsidR="00251F51" w:rsidRDefault="00251F51" w:rsidP="001F676C">
      <w:pPr>
        <w:jc w:val="center"/>
        <w:rPr>
          <w:rFonts w:ascii="Lato" w:hAnsi="Lato"/>
          <w:sz w:val="24"/>
          <w:szCs w:val="24"/>
        </w:rPr>
      </w:pPr>
    </w:p>
    <w:p w14:paraId="6AC81364" w14:textId="77777777" w:rsidR="00251F51" w:rsidRDefault="00251F51" w:rsidP="001F676C">
      <w:pPr>
        <w:jc w:val="center"/>
        <w:rPr>
          <w:rFonts w:ascii="Lato" w:hAnsi="Lato"/>
          <w:sz w:val="24"/>
          <w:szCs w:val="24"/>
        </w:rPr>
      </w:pPr>
    </w:p>
    <w:p w14:paraId="189CE242" w14:textId="77777777" w:rsidR="00276D37" w:rsidRPr="00F66F9D" w:rsidRDefault="00276D37" w:rsidP="001F676C">
      <w:pPr>
        <w:jc w:val="center"/>
        <w:rPr>
          <w:rFonts w:ascii="Lato" w:hAnsi="Lato"/>
          <w:sz w:val="24"/>
          <w:szCs w:val="24"/>
        </w:rPr>
      </w:pPr>
    </w:p>
    <w:sectPr w:rsidR="00276D37" w:rsidRPr="00F66F9D" w:rsidSect="00251F51">
      <w:type w:val="continuous"/>
      <w:pgSz w:w="12240" w:h="15840"/>
      <w:pgMar w:top="2700" w:right="1440" w:bottom="1440" w:left="1440" w:header="720" w:footer="1896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CF154A" w14:textId="77777777" w:rsidR="00B03EFE" w:rsidRDefault="00B03EFE" w:rsidP="008A11D1">
      <w:pPr>
        <w:spacing w:after="0" w:line="240" w:lineRule="auto"/>
      </w:pPr>
      <w:r>
        <w:separator/>
      </w:r>
    </w:p>
  </w:endnote>
  <w:endnote w:type="continuationSeparator" w:id="0">
    <w:p w14:paraId="4E902C7F" w14:textId="77777777" w:rsidR="00B03EFE" w:rsidRDefault="00B03EFE" w:rsidP="008A11D1">
      <w:pPr>
        <w:spacing w:after="0" w:line="240" w:lineRule="auto"/>
      </w:pPr>
      <w:r>
        <w:continuationSeparator/>
      </w:r>
    </w:p>
  </w:endnote>
  <w:endnote w:type="continuationNotice" w:id="1">
    <w:p w14:paraId="1489CF3F" w14:textId="77777777" w:rsidR="0007040D" w:rsidRDefault="0007040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ato">
    <w:altName w:val="Segoe UI"/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9E6CDF" w14:textId="77777777" w:rsidR="00B03EFE" w:rsidRDefault="00B03EFE" w:rsidP="00F66F9D">
    <w:pPr>
      <w:pStyle w:val="Footer"/>
      <w:tabs>
        <w:tab w:val="clear" w:pos="9360"/>
      </w:tabs>
    </w:pPr>
    <w:r>
      <w:rPr>
        <w:noProof/>
      </w:rPr>
      <w:drawing>
        <wp:anchor distT="0" distB="0" distL="114300" distR="114300" simplePos="0" relativeHeight="251658241" behindDoc="1" locked="0" layoutInCell="1" allowOverlap="1" wp14:anchorId="51BD7B41" wp14:editId="6D2E561C">
          <wp:simplePos x="0" y="0"/>
          <wp:positionH relativeFrom="page">
            <wp:posOffset>-36195</wp:posOffset>
          </wp:positionH>
          <wp:positionV relativeFrom="page">
            <wp:posOffset>8789670</wp:posOffset>
          </wp:positionV>
          <wp:extent cx="7808976" cy="930952"/>
          <wp:effectExtent l="0" t="0" r="1905" b="254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 2024 - 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8976" cy="9309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A58308" w14:textId="77777777" w:rsidR="00B03EFE" w:rsidRDefault="00B03EFE" w:rsidP="008A11D1">
      <w:pPr>
        <w:spacing w:after="0" w:line="240" w:lineRule="auto"/>
      </w:pPr>
      <w:r>
        <w:separator/>
      </w:r>
    </w:p>
  </w:footnote>
  <w:footnote w:type="continuationSeparator" w:id="0">
    <w:p w14:paraId="3A6F7955" w14:textId="77777777" w:rsidR="00B03EFE" w:rsidRDefault="00B03EFE" w:rsidP="008A11D1">
      <w:pPr>
        <w:spacing w:after="0" w:line="240" w:lineRule="auto"/>
      </w:pPr>
      <w:r>
        <w:continuationSeparator/>
      </w:r>
    </w:p>
  </w:footnote>
  <w:footnote w:type="continuationNotice" w:id="1">
    <w:p w14:paraId="532CBD81" w14:textId="77777777" w:rsidR="0007040D" w:rsidRDefault="0007040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3432EA" w14:textId="77777777" w:rsidR="00B03EFE" w:rsidRDefault="00B03EFE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7413BF8" wp14:editId="3CA6454D">
          <wp:simplePos x="0" y="0"/>
          <wp:positionH relativeFrom="page">
            <wp:posOffset>-381</wp:posOffset>
          </wp:positionH>
          <wp:positionV relativeFrom="page">
            <wp:posOffset>0</wp:posOffset>
          </wp:positionV>
          <wp:extent cx="7772400" cy="1472184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 2024 - 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4721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1433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EC1"/>
    <w:rsid w:val="0006203D"/>
    <w:rsid w:val="0007040D"/>
    <w:rsid w:val="000E1569"/>
    <w:rsid w:val="001002FD"/>
    <w:rsid w:val="00106AA2"/>
    <w:rsid w:val="00107EE8"/>
    <w:rsid w:val="001F676C"/>
    <w:rsid w:val="00251F51"/>
    <w:rsid w:val="00276D37"/>
    <w:rsid w:val="002C0534"/>
    <w:rsid w:val="003F4CDF"/>
    <w:rsid w:val="004060C8"/>
    <w:rsid w:val="005124F4"/>
    <w:rsid w:val="00540F63"/>
    <w:rsid w:val="00613089"/>
    <w:rsid w:val="007724C0"/>
    <w:rsid w:val="007762B5"/>
    <w:rsid w:val="007861AF"/>
    <w:rsid w:val="00786DF2"/>
    <w:rsid w:val="00823B02"/>
    <w:rsid w:val="00883320"/>
    <w:rsid w:val="008A11D1"/>
    <w:rsid w:val="00990617"/>
    <w:rsid w:val="009E27C9"/>
    <w:rsid w:val="00B03EFE"/>
    <w:rsid w:val="00B72E62"/>
    <w:rsid w:val="00BC3DF8"/>
    <w:rsid w:val="00DB7EC1"/>
    <w:rsid w:val="00DD34A9"/>
    <w:rsid w:val="00ED5CC2"/>
    <w:rsid w:val="00F66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25E8DAB5"/>
  <w15:chartTrackingRefBased/>
  <w15:docId w15:val="{F8FA0270-A53A-4303-8F1B-99751CA0C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7E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B7E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EC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A11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11D1"/>
  </w:style>
  <w:style w:type="paragraph" w:styleId="Footer">
    <w:name w:val="footer"/>
    <w:basedOn w:val="Normal"/>
    <w:link w:val="FooterChar"/>
    <w:uiPriority w:val="99"/>
    <w:unhideWhenUsed/>
    <w:rsid w:val="008A11D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11D1"/>
  </w:style>
  <w:style w:type="table" w:styleId="TableGrid">
    <w:name w:val="Table Grid"/>
    <w:basedOn w:val="TableNormal"/>
    <w:uiPriority w:val="39"/>
    <w:rsid w:val="001F67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iowaaeyc.org/app/uploads/2025/03/AveryPresta94513RoundLabels-Parent.pdf" TargetMode="External"/><Relationship Id="rId18" Type="http://schemas.openxmlformats.org/officeDocument/2006/relationships/image" Target="media/image5.png"/><Relationship Id="rId3" Type="http://schemas.openxmlformats.org/officeDocument/2006/relationships/customXml" Target="../customXml/item3.xml"/><Relationship Id="rId21" Type="http://schemas.openxmlformats.org/officeDocument/2006/relationships/hyperlink" Target="https://iowaaeyc.org/app/uploads/2025/04/Family-Flyer-Final.pdf" TargetMode="Externa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s://iowaaeyc.org/app/uploads/2025/03/Email-Template-to-Families.docx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iowaaeyc.org/app/uploads/2025/03/AveryPresta94513RoundLabels-Provider.pdf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iowaaeyc.org/app/uploads/2025/03/Photo-Sign.pdf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image" Target="media/image7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d33f745-578f-438e-ae75-37f01b00685f" xsi:nil="true"/>
    <lcf76f155ced4ddcb4097134ff3c332f xmlns="614c83e5-3e23-43ed-ba15-df3ce889ccc4">
      <Terms xmlns="http://schemas.microsoft.com/office/infopath/2007/PartnerControls"/>
    </lcf76f155ced4ddcb4097134ff3c332f>
    <_dlc_DocId xmlns="3d33f745-578f-438e-ae75-37f01b00685f">EKXAXR2UYRRU-647281013-470366</_dlc_DocId>
    <_dlc_DocIdUrl xmlns="3d33f745-578f-438e-ae75-37f01b00685f">
      <Url>https://iowaaeyc.sharepoint.com/sites/Public/_layouts/15/DocIdRedir.aspx?ID=EKXAXR2UYRRU-647281013-470366</Url>
      <Description>EKXAXR2UYRRU-647281013-470366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8CBB14D3A0E84A95D943908D741E62" ma:contentTypeVersion="13" ma:contentTypeDescription="Create a new document." ma:contentTypeScope="" ma:versionID="db9843f4f374afe7b4223ab998cd3cda">
  <xsd:schema xmlns:xsd="http://www.w3.org/2001/XMLSchema" xmlns:xs="http://www.w3.org/2001/XMLSchema" xmlns:p="http://schemas.microsoft.com/office/2006/metadata/properties" xmlns:ns2="3d33f745-578f-438e-ae75-37f01b00685f" xmlns:ns3="614c83e5-3e23-43ed-ba15-df3ce889ccc4" targetNamespace="http://schemas.microsoft.com/office/2006/metadata/properties" ma:root="true" ma:fieldsID="82a62f8eb043c747c1e6135cacd4b71f" ns2:_="" ns3:_="">
    <xsd:import namespace="3d33f745-578f-438e-ae75-37f01b00685f"/>
    <xsd:import namespace="614c83e5-3e23-43ed-ba15-df3ce889ccc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33f745-578f-438e-ae75-37f01b00685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b093c5f3-868a-44c1-99c9-dc995579f61f}" ma:internalName="TaxCatchAll" ma:showField="CatchAllData" ma:web="3d33f745-578f-438e-ae75-37f01b0068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4c83e5-3e23-43ed-ba15-df3ce889cc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51d21cb6-56cb-4e3f-be4c-7db932712b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6B095426-91F0-4B11-8424-DFC5C2B117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06D89B-EB85-4349-9A30-CF777A730B7D}">
  <ds:schemaRefs>
    <ds:schemaRef ds:uri="http://purl.org/dc/terms/"/>
    <ds:schemaRef ds:uri="http://purl.org/dc/elements/1.1/"/>
    <ds:schemaRef ds:uri="3d33f745-578f-438e-ae75-37f01b00685f"/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614c83e5-3e23-43ed-ba15-df3ce889ccc4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9D213B1-5A94-48BF-81B8-2F5780BA14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33f745-578f-438e-ae75-37f01b00685f"/>
    <ds:schemaRef ds:uri="614c83e5-3e23-43ed-ba15-df3ce889cc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597E58-32D2-46F5-9EE0-156574144ECB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1347</TotalTime>
  <Pages>2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AEYC</Company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Lehman</dc:creator>
  <cp:keywords/>
  <dc:description/>
  <cp:lastModifiedBy>Emily Lehman</cp:lastModifiedBy>
  <cp:revision>12</cp:revision>
  <cp:lastPrinted>2024-02-07T18:09:00Z</cp:lastPrinted>
  <dcterms:created xsi:type="dcterms:W3CDTF">2024-01-29T21:41:00Z</dcterms:created>
  <dcterms:modified xsi:type="dcterms:W3CDTF">2025-04-01T21:04:00Z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0x010100428CBB14D3A0E84A95D943908D741E62</vt:lpwstr>
  </property>
  <property fmtid="{D5CDD505-2E9C-101B-9397-08002B2CF9AE}" pid="3" name="Order">
    <vt:r8>2998600</vt:r8>
  </property>
  <property fmtid="{D5CDD505-2E9C-101B-9397-08002B2CF9AE}" pid="4" name="_dlc_DocIdItemGuid">
    <vt:lpwstr>86a4af76-3d97-5812-8a60-a692ba791a76</vt:lpwstr>
  </property>
  <property fmtid="{D5CDD505-2E9C-101B-9397-08002B2CF9AE}" pid="5" name="MediaServiceImageTags">
    <vt:lpwstr/>
  </property>
</Properties>
</file>